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A393B" w:rsidRPr="00F5583F">
        <w:tc>
          <w:tcPr>
            <w:tcW w:w="4606" w:type="dxa"/>
          </w:tcPr>
          <w:p w:rsidR="003A393B" w:rsidRPr="00F5583F" w:rsidRDefault="00BC46AC">
            <w:pPr>
              <w:spacing w:after="0" w:line="240" w:lineRule="auto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Forgalmazó:</w:t>
            </w:r>
            <w:r>
              <w:rPr>
                <w:rFonts w:ascii="Arial" w:hAnsi="Arial" w:cs="Arial"/>
                <w:lang w:val="hu-HU"/>
              </w:rPr>
              <w:br/>
            </w:r>
            <w:r w:rsidR="003A393B" w:rsidRPr="00F5583F">
              <w:rPr>
                <w:rFonts w:ascii="Arial" w:hAnsi="Arial" w:cs="Arial"/>
                <w:lang w:val="hu-HU"/>
              </w:rPr>
              <w:t xml:space="preserve"> </w:t>
            </w:r>
            <w:r w:rsidR="00603F29" w:rsidRPr="00F5583F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1827020B" wp14:editId="2B8624C8">
                  <wp:extent cx="1506855" cy="321945"/>
                  <wp:effectExtent l="0" t="0" r="0" b="1905"/>
                  <wp:docPr id="1" name="图片框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93B" w:rsidRPr="00F5583F">
              <w:rPr>
                <w:rFonts w:ascii="Arial" w:hAnsi="Arial" w:cs="Arial"/>
                <w:lang w:val="hu-HU"/>
              </w:rPr>
              <w:t xml:space="preserve"> </w:t>
            </w:r>
            <w:r w:rsidR="003A393B" w:rsidRPr="00F5583F">
              <w:rPr>
                <w:rFonts w:ascii="Arial" w:hAnsi="Arial" w:cs="Arial"/>
                <w:lang w:val="hu-HU" w:eastAsia="zh-CN"/>
              </w:rPr>
              <w:t xml:space="preserve">            </w:t>
            </w:r>
            <w:r w:rsidR="003A393B" w:rsidRPr="00F5583F">
              <w:rPr>
                <w:rFonts w:ascii="Arial" w:hAnsi="Arial" w:cs="Arial"/>
                <w:lang w:val="hu-HU"/>
              </w:rPr>
              <w:t xml:space="preserve"> </w:t>
            </w:r>
            <w:r w:rsidR="00603F29" w:rsidRPr="00F5583F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0DFA7266" wp14:editId="5C036987">
                  <wp:extent cx="511810" cy="358140"/>
                  <wp:effectExtent l="0" t="0" r="2540" b="3810"/>
                  <wp:docPr id="4" name="图片框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hu-HU" w:eastAsia="zh-CN"/>
              </w:rPr>
            </w:pPr>
            <w:r w:rsidRPr="00F5583F">
              <w:rPr>
                <w:rFonts w:ascii="Arial" w:hAnsi="Arial" w:cs="Arial"/>
                <w:lang w:val="hu-HU" w:eastAsia="zh-CN"/>
              </w:rPr>
              <w:t xml:space="preserve">        </w:t>
            </w:r>
            <w:r w:rsidRPr="00F5583F">
              <w:rPr>
                <w:rFonts w:ascii="Arial" w:hAnsi="Arial" w:cs="Arial"/>
                <w:b/>
                <w:sz w:val="18"/>
                <w:szCs w:val="18"/>
                <w:lang w:val="hu-HU" w:eastAsia="zh-CN"/>
              </w:rPr>
              <w:t xml:space="preserve"> BikeFun Hungary Kft.</w:t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lang w:val="hu-HU" w:eastAsia="zh-CN"/>
              </w:rPr>
            </w:pPr>
            <w:r w:rsidRPr="00F5583F">
              <w:rPr>
                <w:rFonts w:ascii="Arial" w:hAnsi="Arial" w:cs="Arial"/>
                <w:lang w:val="hu-HU" w:eastAsia="zh-CN"/>
              </w:rPr>
              <w:t xml:space="preserve">         </w:t>
            </w:r>
            <w:r w:rsidR="00507474">
              <w:rPr>
                <w:rFonts w:ascii="Arial" w:hAnsi="Arial" w:cs="Arial"/>
                <w:b/>
                <w:sz w:val="15"/>
                <w:szCs w:val="15"/>
                <w:lang w:val="hu-HU" w:eastAsia="zh-CN"/>
              </w:rPr>
              <w:t>1211 Bu</w:t>
            </w:r>
            <w:r w:rsidRPr="00F5583F">
              <w:rPr>
                <w:rFonts w:ascii="Arial" w:hAnsi="Arial" w:cs="Arial"/>
                <w:b/>
                <w:sz w:val="15"/>
                <w:szCs w:val="15"/>
                <w:lang w:val="hu-HU" w:eastAsia="zh-CN"/>
              </w:rPr>
              <w:t>dapest,</w:t>
            </w:r>
            <w:r w:rsidR="00570009">
              <w:rPr>
                <w:rFonts w:ascii="Arial" w:hAnsi="Arial" w:cs="Arial"/>
                <w:b/>
                <w:sz w:val="15"/>
                <w:szCs w:val="15"/>
                <w:lang w:val="hu-HU" w:eastAsia="zh-CN"/>
              </w:rPr>
              <w:t xml:space="preserve"> </w:t>
            </w:r>
            <w:r w:rsidRPr="00F5583F">
              <w:rPr>
                <w:rFonts w:ascii="Arial" w:hAnsi="Arial" w:cs="Arial"/>
                <w:b/>
                <w:sz w:val="15"/>
                <w:szCs w:val="15"/>
                <w:lang w:val="hu-HU" w:eastAsia="zh-CN"/>
              </w:rPr>
              <w:t xml:space="preserve">Asztalosipar u.1-3. </w:t>
            </w:r>
            <w:r w:rsidR="00635A79">
              <w:rPr>
                <w:rFonts w:ascii="Arial" w:hAnsi="Arial" w:cs="Arial"/>
                <w:b/>
                <w:sz w:val="15"/>
                <w:szCs w:val="15"/>
                <w:lang w:val="hu-HU" w:eastAsia="zh-CN"/>
              </w:rPr>
              <w:br/>
            </w:r>
            <w:r w:rsidR="00635A79" w:rsidRPr="00635A79">
              <w:rPr>
                <w:rFonts w:ascii="Arial" w:hAnsi="Arial" w:cs="Arial"/>
                <w:b/>
                <w:sz w:val="15"/>
                <w:szCs w:val="15"/>
                <w:lang w:val="hu-HU" w:eastAsia="zh-CN"/>
              </w:rPr>
              <w:t xml:space="preserve">              </w:t>
            </w:r>
            <w:hyperlink r:id="rId6" w:history="1">
              <w:r w:rsidR="00635A79" w:rsidRPr="00635A79">
                <w:rPr>
                  <w:rStyle w:val="Hiperhivatkozs"/>
                  <w:rFonts w:ascii="Arial" w:hAnsi="Arial" w:cs="Arial"/>
                  <w:b/>
                  <w:color w:val="auto"/>
                  <w:sz w:val="15"/>
                  <w:szCs w:val="15"/>
                  <w:lang w:val="hu-HU" w:eastAsia="zh-CN"/>
                </w:rPr>
                <w:t>info@bikefun.hu</w:t>
              </w:r>
            </w:hyperlink>
            <w:r w:rsidR="00635A79" w:rsidRPr="00635A79">
              <w:rPr>
                <w:rFonts w:ascii="Arial" w:hAnsi="Arial" w:cs="Arial"/>
                <w:b/>
                <w:sz w:val="15"/>
                <w:szCs w:val="15"/>
                <w:lang w:val="hu-HU" w:eastAsia="zh-CN"/>
              </w:rPr>
              <w:t xml:space="preserve">  </w:t>
            </w:r>
            <w:hyperlink r:id="rId7" w:history="1">
              <w:r w:rsidR="00635A79" w:rsidRPr="00635A79">
                <w:rPr>
                  <w:rStyle w:val="Hiperhivatkozs"/>
                  <w:rFonts w:ascii="Arial" w:hAnsi="Arial" w:cs="Arial"/>
                  <w:b/>
                  <w:color w:val="auto"/>
                  <w:sz w:val="15"/>
                  <w:szCs w:val="15"/>
                  <w:lang w:val="hu-HU" w:eastAsia="zh-CN"/>
                </w:rPr>
                <w:t>www.bikefun.hu</w:t>
              </w:r>
            </w:hyperlink>
            <w:r w:rsidR="00635A79" w:rsidRPr="00635A79">
              <w:rPr>
                <w:rFonts w:ascii="Arial" w:hAnsi="Arial" w:cs="Arial"/>
                <w:b/>
                <w:sz w:val="15"/>
                <w:szCs w:val="15"/>
                <w:lang w:val="hu-HU" w:eastAsia="zh-CN"/>
              </w:rPr>
              <w:t xml:space="preserve"> </w:t>
            </w:r>
            <w:r w:rsidRPr="00635A79">
              <w:rPr>
                <w:rFonts w:ascii="Arial" w:hAnsi="Arial" w:cs="Arial"/>
                <w:b/>
                <w:sz w:val="15"/>
                <w:szCs w:val="15"/>
                <w:lang w:val="hu-HU" w:eastAsia="zh-CN"/>
              </w:rPr>
              <w:t xml:space="preserve"> </w:t>
            </w:r>
            <w:r w:rsidRPr="00635A79">
              <w:rPr>
                <w:rFonts w:ascii="Arial" w:hAnsi="Arial" w:cs="Arial"/>
                <w:b/>
                <w:sz w:val="15"/>
                <w:szCs w:val="15"/>
                <w:lang w:val="hu-HU"/>
              </w:rPr>
              <w:t xml:space="preserve">            </w:t>
            </w:r>
          </w:p>
          <w:p w:rsidR="00BC46AC" w:rsidRDefault="00BC46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  <w:p w:rsidR="003A393B" w:rsidRPr="00F5583F" w:rsidRDefault="005C7B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Merida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Northwave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  <w:r w:rsidR="003A393B" w:rsidRPr="00F5583F">
              <w:rPr>
                <w:rFonts w:ascii="Arial" w:hAnsi="Arial" w:cs="Arial"/>
                <w:b/>
                <w:sz w:val="20"/>
                <w:szCs w:val="20"/>
                <w:lang w:val="hu-HU"/>
              </w:rPr>
              <w:t>S</w:t>
            </w:r>
            <w:r w:rsidR="003A393B" w:rsidRPr="00F5583F">
              <w:rPr>
                <w:rFonts w:ascii="Arial" w:hAnsi="Arial" w:cs="Arial"/>
                <w:b/>
                <w:sz w:val="20"/>
                <w:szCs w:val="20"/>
                <w:lang w:val="hu-HU" w:eastAsia="zh-CN"/>
              </w:rPr>
              <w:t xml:space="preserve">port </w:t>
            </w:r>
            <w:r w:rsidR="00F5583F" w:rsidRPr="00F5583F">
              <w:rPr>
                <w:rFonts w:ascii="Arial" w:hAnsi="Arial" w:cs="Arial"/>
                <w:b/>
                <w:sz w:val="20"/>
                <w:szCs w:val="20"/>
                <w:lang w:val="hu-HU" w:eastAsia="zh-CN"/>
              </w:rPr>
              <w:t>napszemüvegek</w:t>
            </w:r>
            <w:r w:rsidR="003A393B" w:rsidRPr="00F5583F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3A393B" w:rsidRPr="00F5583F" w:rsidRDefault="00570009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hu-HU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hu-HU" w:eastAsia="zh-CN"/>
              </w:rPr>
              <w:t>GYÁRTÓI TÁJÉKOZTATÓ</w:t>
            </w:r>
            <w:r w:rsidR="003A393B" w:rsidRPr="00F5583F">
              <w:rPr>
                <w:rFonts w:ascii="Arial" w:hAnsi="Arial" w:cs="Arial"/>
                <w:b/>
                <w:sz w:val="12"/>
                <w:szCs w:val="12"/>
                <w:lang w:val="hu-HU"/>
              </w:rPr>
              <w:t>:</w:t>
            </w:r>
          </w:p>
          <w:p w:rsidR="003A393B" w:rsidRPr="00F5583F" w:rsidRDefault="00F5583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A következő tájékoztató szöveg a napszemüvegek </w:t>
            </w:r>
            <w:r w:rsidR="00570009">
              <w:rPr>
                <w:rFonts w:ascii="Arial" w:hAnsi="Arial" w:cs="Arial"/>
                <w:sz w:val="12"/>
                <w:szCs w:val="12"/>
                <w:lang w:val="hu-HU" w:eastAsia="zh-CN"/>
              </w:rPr>
              <w:t>optimális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használatát </w:t>
            </w:r>
            <w:r w:rsidR="00570009">
              <w:rPr>
                <w:rFonts w:ascii="Arial" w:hAnsi="Arial" w:cs="Arial"/>
                <w:sz w:val="12"/>
                <w:szCs w:val="12"/>
                <w:lang w:val="hu-HU" w:eastAsia="zh-CN"/>
              </w:rPr>
              <w:t>segíti elő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.</w:t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</w:p>
          <w:p w:rsidR="003A393B" w:rsidRPr="00F5583F" w:rsidRDefault="0057000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LENCSESZŰRŐ MEGHATÁROZÁSA</w:t>
            </w:r>
          </w:p>
          <w:p w:rsidR="003A393B" w:rsidRPr="00F5583F" w:rsidRDefault="00F5583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A „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Cat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” felirat a lencse bizonyos fényviszonyok melletti védelmét jelöli.</w:t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</w:p>
          <w:p w:rsidR="003A393B" w:rsidRPr="00F5583F" w:rsidRDefault="00F5583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Minden, a</w:t>
            </w:r>
            <w:r w:rsidR="003A393B" w:rsidRPr="00F5583F"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BikeFun Hungary K</w:t>
            </w:r>
            <w:bookmarkStart w:id="0" w:name="_GoBack"/>
            <w:bookmarkEnd w:id="0"/>
            <w:r w:rsidR="003A393B" w:rsidRPr="00F5583F"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ft. 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által forgalmazott szemüveg eléri vagy meghaladja a következő szabványrendszerek előírásait</w:t>
            </w:r>
            <w:r w:rsidR="003A393B" w:rsidRPr="00F5583F">
              <w:rPr>
                <w:rFonts w:ascii="Arial" w:hAnsi="Arial" w:cs="Arial"/>
                <w:sz w:val="12"/>
                <w:szCs w:val="12"/>
                <w:lang w:val="hu-HU" w:eastAsia="zh-CN"/>
              </w:rPr>
              <w:t>: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</w:t>
            </w:r>
            <w:r w:rsidR="003A393B" w:rsidRPr="00F5583F"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ANSI Z80.3:2009.  EN.1836:2005 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és</w:t>
            </w:r>
            <w:r w:rsidR="003A393B" w:rsidRPr="00F5583F"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AS/NZS 1067:2003.</w:t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  <w:r w:rsidRPr="00F5583F">
              <w:rPr>
                <w:rFonts w:ascii="Arial" w:hAnsi="Arial" w:cs="Arial"/>
                <w:sz w:val="12"/>
                <w:szCs w:val="12"/>
                <w:lang w:val="hu-HU" w:eastAsia="zh-CN"/>
              </w:rPr>
              <w:t>ANSI Z80.3:2009</w:t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</w:p>
          <w:p w:rsidR="003A393B" w:rsidRDefault="0004094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Az amerikai</w:t>
            </w:r>
            <w:r w:rsidR="003A393B" w:rsidRPr="00F5583F"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ANSI Z80.3:2009 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napszemüvegeket érintő szabvány hitelesíti a keret és a lencse fizikai minőségét és biztonságát számos olyan kritikus szempontot is figyelembe véve, mint a fényáteresztés (</w:t>
            </w:r>
            <w:r w:rsidR="00132B29"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megfelelő fényviszonyok melletti szín-megkülönböztetés képessége), a keret és a lencse felületi kivitelezésének minősége (törés- és karcállóság), valamint </w:t>
            </w:r>
            <w:r w:rsidR="00507474">
              <w:rPr>
                <w:rFonts w:ascii="Arial" w:hAnsi="Arial" w:cs="Arial"/>
                <w:sz w:val="12"/>
                <w:szCs w:val="12"/>
                <w:lang w:val="hu-HU" w:eastAsia="zh-CN"/>
              </w:rPr>
              <w:t>azok élettartama</w:t>
            </w:r>
            <w:r w:rsidR="00132B29"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(a keret szilárdságát is beleértve).</w:t>
            </w:r>
          </w:p>
          <w:p w:rsidR="00040948" w:rsidRPr="00F5583F" w:rsidRDefault="0004094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  <w:r w:rsidRPr="00F5583F">
              <w:rPr>
                <w:rFonts w:ascii="Arial" w:hAnsi="Arial" w:cs="Arial"/>
                <w:sz w:val="12"/>
                <w:szCs w:val="12"/>
                <w:lang w:val="hu-HU" w:eastAsia="zh-CN"/>
              </w:rPr>
              <w:t>EN 1836:2005</w:t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</w:p>
          <w:p w:rsidR="003A393B" w:rsidRPr="00F5583F" w:rsidRDefault="00132B2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Az európai szabvány az</w:t>
            </w:r>
            <w:r w:rsidR="003A393B" w:rsidRPr="00F5583F"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EN 1836:2005.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A négy értékből álló skála négy csoportba sorolja a napszemüvegeket UV </w:t>
            </w:r>
            <w:r w:rsidR="007D21BE">
              <w:rPr>
                <w:rFonts w:ascii="Arial" w:hAnsi="Arial" w:cs="Arial"/>
                <w:sz w:val="12"/>
                <w:szCs w:val="12"/>
                <w:lang w:val="hu-HU" w:eastAsia="zh-CN"/>
              </w:rPr>
              <w:t>sugárzást szűrő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képességük alapján. </w:t>
            </w:r>
            <w:r w:rsidR="00626191">
              <w:rPr>
                <w:rFonts w:ascii="Arial" w:hAnsi="Arial" w:cs="Arial"/>
                <w:sz w:val="12"/>
                <w:szCs w:val="12"/>
                <w:lang w:val="hu-HU" w:eastAsia="zh-CN"/>
              </w:rPr>
              <w:t>A szabvány m</w:t>
            </w:r>
            <w:r w:rsidR="00570009">
              <w:rPr>
                <w:rFonts w:ascii="Arial" w:hAnsi="Arial" w:cs="Arial"/>
                <w:sz w:val="12"/>
                <w:szCs w:val="12"/>
                <w:lang w:val="hu-HU" w:eastAsia="zh-CN"/>
              </w:rPr>
              <w:t>eghatározza az átmenetes lencs</w:t>
            </w:r>
            <w:r w:rsidR="00626191">
              <w:rPr>
                <w:rFonts w:ascii="Arial" w:hAnsi="Arial" w:cs="Arial"/>
                <w:sz w:val="12"/>
                <w:szCs w:val="12"/>
                <w:lang w:val="hu-HU" w:eastAsia="zh-CN"/>
              </w:rPr>
              <w:t>ék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részletes </w:t>
            </w:r>
            <w:r w:rsidR="00626191">
              <w:rPr>
                <w:rFonts w:ascii="Arial" w:hAnsi="Arial" w:cs="Arial"/>
                <w:sz w:val="12"/>
                <w:szCs w:val="12"/>
                <w:lang w:val="hu-HU" w:eastAsia="zh-CN"/>
              </w:rPr>
              <w:t>specifikációit, és a velük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szemben támasztott előírásokat, </w:t>
            </w:r>
            <w:r w:rsidR="00570009">
              <w:rPr>
                <w:rFonts w:ascii="Arial" w:hAnsi="Arial" w:cs="Arial"/>
                <w:sz w:val="12"/>
                <w:szCs w:val="12"/>
                <w:lang w:val="hu-HU" w:eastAsia="zh-CN"/>
              </w:rPr>
              <w:t>valamint ezek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 xml:space="preserve"> vezetés közben</w:t>
            </w:r>
            <w:r w:rsidR="00570009">
              <w:rPr>
                <w:rFonts w:ascii="Arial" w:hAnsi="Arial" w:cs="Arial"/>
                <w:sz w:val="12"/>
                <w:szCs w:val="12"/>
                <w:lang w:val="hu-HU" w:eastAsia="zh-CN"/>
              </w:rPr>
              <w:t>i használatát</w:t>
            </w: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.</w:t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/>
              </w:rPr>
            </w:pPr>
          </w:p>
        </w:tc>
        <w:tc>
          <w:tcPr>
            <w:tcW w:w="4606" w:type="dxa"/>
          </w:tcPr>
          <w:p w:rsidR="003A393B" w:rsidRPr="00F5583F" w:rsidRDefault="003A393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hu-HU"/>
              </w:rPr>
            </w:pPr>
          </w:p>
          <w:p w:rsidR="003A393B" w:rsidRPr="00F5583F" w:rsidRDefault="00035568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hu-HU" w:eastAsia="zh-CN"/>
              </w:rPr>
            </w:pPr>
            <w:r>
              <w:rPr>
                <w:rFonts w:ascii="Arial" w:hAnsi="Arial" w:cs="Arial"/>
                <w:sz w:val="12"/>
                <w:szCs w:val="12"/>
                <w:lang w:val="hu-HU" w:eastAsia="zh-CN"/>
              </w:rPr>
              <w:t>Védel</w:t>
            </w:r>
            <w:r w:rsidR="00570009">
              <w:rPr>
                <w:rFonts w:ascii="Arial" w:hAnsi="Arial" w:cs="Arial"/>
                <w:sz w:val="12"/>
                <w:szCs w:val="12"/>
                <w:lang w:val="hu-HU" w:eastAsia="zh-CN"/>
              </w:rPr>
              <w:t>mi besorolás</w:t>
            </w:r>
          </w:p>
          <w:tbl>
            <w:tblPr>
              <w:tblW w:w="4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0"/>
              <w:gridCol w:w="875"/>
              <w:gridCol w:w="1110"/>
              <w:gridCol w:w="1655"/>
            </w:tblGrid>
            <w:tr w:rsidR="003A393B" w:rsidRPr="00F5583F" w:rsidTr="00570009">
              <w:trPr>
                <w:trHeight w:val="391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570009" w:rsidRDefault="0098306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570009"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>Lencse kategória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98306E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hu-HU" w:eastAsia="zh-CN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hu-HU"/>
                    </w:rPr>
                    <w:t>UVA, UVB szűrő-képesség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98306E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hu-HU" w:eastAsia="zh-CN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hu-HU" w:eastAsia="zh-CN"/>
                    </w:rPr>
                    <w:t>Fényáteresztő képesség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98306E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hu-HU" w:eastAsia="zh-CN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hu-HU" w:eastAsia="zh-CN"/>
                    </w:rPr>
                    <w:t>Javasolt használat</w:t>
                  </w:r>
                </w:p>
              </w:tc>
            </w:tr>
            <w:tr w:rsidR="003A393B" w:rsidRPr="00F5583F" w:rsidTr="00570009">
              <w:trPr>
                <w:trHeight w:val="175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100%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80 - 100%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DF215C" w:rsidP="0065730D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 xml:space="preserve">Véd a szél és a por ellen. </w:t>
                  </w:r>
                  <w:r w:rsidR="0065730D"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>Alkalmas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 xml:space="preserve"> éjszaka vagy rossz fényviszonyok esetén</w:t>
                  </w:r>
                  <w:r w:rsidR="003A393B" w:rsidRPr="00F5583F"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>.</w:t>
                  </w:r>
                </w:p>
              </w:tc>
            </w:tr>
            <w:tr w:rsidR="003A393B" w:rsidRPr="00F5583F" w:rsidTr="00570009">
              <w:trPr>
                <w:trHeight w:val="346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100%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 xml:space="preserve">43 - </w:t>
                  </w: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>80</w:t>
                  </w: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%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DF215C" w:rsidP="0065730D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Alkalma</w:t>
                  </w:r>
                  <w:r w:rsidR="0065730D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s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 xml:space="preserve"> késő délután vagy felhős időben.</w:t>
                  </w:r>
                </w:p>
              </w:tc>
            </w:tr>
            <w:tr w:rsidR="003A393B" w:rsidRPr="00F5583F" w:rsidTr="00570009">
              <w:trPr>
                <w:trHeight w:val="22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100%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18 - 4</w:t>
                  </w: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>3</w:t>
                  </w: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%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DF215C" w:rsidP="0065730D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Alkalma</w:t>
                  </w:r>
                  <w:r w:rsidR="0065730D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s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 xml:space="preserve"> bármilyen nappali körülmény esetén.</w:t>
                  </w:r>
                </w:p>
              </w:tc>
            </w:tr>
            <w:tr w:rsidR="003A393B" w:rsidRPr="00F5583F" w:rsidTr="00570009">
              <w:trPr>
                <w:trHeight w:val="197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100%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8 – 1</w:t>
                  </w: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>8</w:t>
                  </w: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%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65730D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>Képes az éles fények kiszűrésére. Alkalmas nappali használatra.</w:t>
                  </w:r>
                </w:p>
              </w:tc>
            </w:tr>
            <w:tr w:rsidR="003A393B" w:rsidRPr="00F5583F" w:rsidTr="00570009">
              <w:trPr>
                <w:trHeight w:val="23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100%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3A393B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</w:pP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3-</w:t>
                  </w: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>8</w:t>
                  </w:r>
                  <w:r w:rsidRPr="00F5583F">
                    <w:rPr>
                      <w:rFonts w:ascii="Arial" w:hAnsi="Arial" w:cs="Arial"/>
                      <w:sz w:val="12"/>
                      <w:szCs w:val="12"/>
                      <w:lang w:val="hu-HU"/>
                    </w:rPr>
                    <w:t>%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3B" w:rsidRPr="00F5583F" w:rsidRDefault="0065730D" w:rsidP="0065730D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hu-HU" w:eastAsia="zh-CN"/>
                    </w:rPr>
                    <w:t>Ultraszűrők segítségével készült, így alkalmas hóban és erős, tükröződő fényviszonyok között. Vezetéshez nem alkalmas.</w:t>
                  </w:r>
                </w:p>
              </w:tc>
            </w:tr>
          </w:tbl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hu-HU"/>
              </w:rPr>
            </w:pPr>
          </w:p>
          <w:p w:rsidR="003A393B" w:rsidRPr="00F5583F" w:rsidRDefault="00A85AD1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hu-HU" w:eastAsia="zh-CN"/>
              </w:rPr>
            </w:pPr>
            <w:r>
              <w:rPr>
                <w:rFonts w:ascii="Arial" w:hAnsi="Arial" w:cs="Arial"/>
                <w:sz w:val="14"/>
                <w:szCs w:val="14"/>
                <w:lang w:val="hu-HU" w:eastAsia="zh-CN"/>
              </w:rPr>
              <w:t>FIGYELEM</w:t>
            </w:r>
            <w:r w:rsidR="003A393B" w:rsidRPr="00F5583F">
              <w:rPr>
                <w:rFonts w:ascii="Arial" w:hAnsi="Arial" w:cs="Arial"/>
                <w:sz w:val="13"/>
                <w:szCs w:val="13"/>
                <w:lang w:val="hu-HU" w:eastAsia="zh-CN"/>
              </w:rPr>
              <w:t>: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jelen szemüveg nem óvja meg viselőjét a sérülésektő</w:t>
            </w:r>
            <w:r w:rsidR="004933C6">
              <w:rPr>
                <w:rFonts w:ascii="Arial" w:hAnsi="Arial" w:cs="Arial"/>
                <w:sz w:val="13"/>
                <w:szCs w:val="13"/>
                <w:lang w:val="hu-HU" w:eastAsia="zh-CN"/>
              </w:rPr>
              <w:t>l tompa tárggyal való ütközés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vagy a lencsék keretbe történő helytelen rögzítése esetén.</w:t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hu-HU" w:eastAsia="zh-CN"/>
              </w:rPr>
            </w:pPr>
          </w:p>
          <w:p w:rsidR="003A393B" w:rsidRPr="00F5583F" w:rsidRDefault="00A85AD1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hu-HU" w:eastAsia="zh-CN"/>
              </w:rPr>
            </w:pP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>ÁLTALÁNOS MEGJEGYZÉS</w:t>
            </w:r>
            <w:r w:rsidR="000B54FF">
              <w:rPr>
                <w:rFonts w:ascii="Arial" w:hAnsi="Arial" w:cs="Arial"/>
                <w:sz w:val="13"/>
                <w:szCs w:val="13"/>
                <w:lang w:val="hu-HU" w:eastAsia="zh-CN"/>
              </w:rPr>
              <w:t>EK</w:t>
            </w:r>
            <w:r w:rsidR="003A393B" w:rsidRPr="00F5583F">
              <w:rPr>
                <w:rFonts w:ascii="Arial" w:hAnsi="Arial" w:cs="Arial"/>
                <w:sz w:val="13"/>
                <w:szCs w:val="13"/>
                <w:lang w:val="hu-HU" w:eastAsia="zh-CN"/>
              </w:rPr>
              <w:t>:</w:t>
            </w:r>
          </w:p>
          <w:p w:rsidR="003A393B" w:rsidRPr="00F5583F" w:rsidRDefault="00A85AD1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hu-HU" w:eastAsia="zh-CN"/>
              </w:rPr>
            </w:pP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Használat közben ne </w:t>
            </w:r>
            <w:r w:rsidR="000B54FF">
              <w:rPr>
                <w:rFonts w:ascii="Arial" w:hAnsi="Arial" w:cs="Arial"/>
                <w:sz w:val="13"/>
                <w:szCs w:val="13"/>
                <w:lang w:val="hu-HU" w:eastAsia="zh-CN"/>
              </w:rPr>
              <w:t>nézzen közvetlenül a n</w:t>
            </w:r>
            <w:r w:rsidR="009A2D5C">
              <w:rPr>
                <w:rFonts w:ascii="Arial" w:hAnsi="Arial" w:cs="Arial"/>
                <w:sz w:val="13"/>
                <w:szCs w:val="13"/>
                <w:lang w:val="hu-HU" w:eastAsia="zh-CN"/>
              </w:rPr>
              <w:t>apb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>a</w:t>
            </w:r>
            <w:r w:rsidR="003A393B" w:rsidRPr="00F5583F">
              <w:rPr>
                <w:rFonts w:ascii="Arial" w:hAnsi="Arial" w:cs="Arial"/>
                <w:sz w:val="13"/>
                <w:szCs w:val="13"/>
                <w:lang w:val="hu-HU" w:eastAsia="zh-CN"/>
              </w:rPr>
              <w:t>.</w:t>
            </w:r>
            <w:r w:rsidR="004933C6"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Ne tegye ki közvetlenül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magas hőmérsékletnek</w:t>
            </w:r>
            <w:r w:rsidR="003A393B" w:rsidRPr="00F5583F">
              <w:rPr>
                <w:rFonts w:ascii="Arial" w:hAnsi="Arial" w:cs="Arial"/>
                <w:sz w:val="13"/>
                <w:szCs w:val="13"/>
                <w:lang w:val="hu-HU" w:eastAsia="zh-CN"/>
              </w:rPr>
              <w:t>.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A napszemüveg</w:t>
            </w:r>
            <w:r w:rsidR="004933C6">
              <w:rPr>
                <w:rFonts w:ascii="Arial" w:hAnsi="Arial" w:cs="Arial"/>
                <w:sz w:val="13"/>
                <w:szCs w:val="13"/>
                <w:lang w:val="hu-HU" w:eastAsia="zh-CN"/>
              </w:rPr>
              <w:t>et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le kell cserélni, amennyiben eredeti felépítése megváltozik, vagy az alkatrészei </w:t>
            </w:r>
            <w:r w:rsidR="004933C6"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már 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nem cserélhetőek. </w:t>
            </w:r>
          </w:p>
          <w:p w:rsidR="003A393B" w:rsidRPr="00F5583F" w:rsidRDefault="00A85AD1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hu-HU" w:eastAsia="zh-CN"/>
              </w:rPr>
            </w:pP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>Kizárólag eredeti kiegészítőket és póralkatrészeket alkalmazzon</w:t>
            </w:r>
            <w:r w:rsidR="003A393B" w:rsidRPr="00F5583F">
              <w:rPr>
                <w:rFonts w:ascii="Arial" w:hAnsi="Arial" w:cs="Arial"/>
                <w:sz w:val="13"/>
                <w:szCs w:val="13"/>
                <w:lang w:val="hu-HU" w:eastAsia="zh-CN"/>
              </w:rPr>
              <w:t>.</w:t>
            </w:r>
          </w:p>
          <w:p w:rsidR="003A393B" w:rsidRPr="00F5583F" w:rsidRDefault="003A393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hu-HU" w:eastAsia="zh-CN"/>
              </w:rPr>
            </w:pPr>
          </w:p>
          <w:p w:rsidR="003A393B" w:rsidRPr="00F5583F" w:rsidRDefault="000355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hu-HU" w:eastAsia="zh-CN"/>
              </w:rPr>
            </w:pPr>
            <w:r>
              <w:rPr>
                <w:rFonts w:ascii="Arial" w:hAnsi="Arial" w:cs="Arial"/>
                <w:sz w:val="14"/>
                <w:szCs w:val="14"/>
                <w:lang w:val="hu-HU" w:eastAsia="zh-CN"/>
              </w:rPr>
              <w:t xml:space="preserve">NAPSZEMÜVEG KARBANTARTÁSA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hu-HU" w:eastAsia="zh-CN"/>
              </w:rPr>
              <w:t>ÉS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hu-HU" w:eastAsia="zh-CN"/>
              </w:rPr>
              <w:t xml:space="preserve"> TISZTÍTÁSA</w:t>
            </w:r>
          </w:p>
          <w:p w:rsidR="003A393B" w:rsidRPr="00F5583F" w:rsidRDefault="00035568" w:rsidP="004933C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hu-HU" w:eastAsia="zh-CN"/>
              </w:rPr>
            </w:pP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Megfelelő </w:t>
            </w:r>
            <w:r w:rsidR="004933C6"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karbantartás 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>esetén napszemüvege optimális teljesítményt nyújt éveken keresztül</w:t>
            </w:r>
            <w:r w:rsidR="003A393B" w:rsidRPr="00F5583F">
              <w:rPr>
                <w:rFonts w:ascii="Arial" w:hAnsi="Arial" w:cs="Arial"/>
                <w:sz w:val="13"/>
                <w:szCs w:val="13"/>
                <w:lang w:val="hu-HU" w:eastAsia="zh-CN"/>
              </w:rPr>
              <w:t>.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Tisztításhoz </w:t>
            </w:r>
            <w:r w:rsidR="004933C6">
              <w:rPr>
                <w:rFonts w:ascii="Arial" w:hAnsi="Arial" w:cs="Arial"/>
                <w:sz w:val="13"/>
                <w:szCs w:val="13"/>
                <w:lang w:val="hu-HU" w:eastAsia="zh-CN"/>
              </w:rPr>
              <w:t>egy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speciális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>mikroszálas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kendő vagy egy puha, tiszta, nedves </w:t>
            </w:r>
            <w:r w:rsidR="004933C6">
              <w:rPr>
                <w:rFonts w:ascii="Arial" w:hAnsi="Arial" w:cs="Arial"/>
                <w:sz w:val="13"/>
                <w:szCs w:val="13"/>
                <w:lang w:val="hu-HU" w:eastAsia="zh-CN"/>
              </w:rPr>
              <w:t>szövet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ajánlott</w:t>
            </w:r>
            <w:r w:rsidR="003A393B" w:rsidRPr="00F5583F">
              <w:rPr>
                <w:rFonts w:ascii="Arial" w:hAnsi="Arial" w:cs="Arial"/>
                <w:sz w:val="13"/>
                <w:szCs w:val="13"/>
                <w:lang w:val="hu-HU" w:eastAsia="zh-CN"/>
              </w:rPr>
              <w:t>.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Kerülje az oldó- és súrolószerek használatát. Kerülje a papír használatát, mivel az karcolást hagyhat a lencsén</w:t>
            </w:r>
            <w:r w:rsidR="003A393B" w:rsidRPr="00F5583F"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. </w:t>
            </w:r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Amennyiben nem viseli, javasolt a napszemüveget a zsákjában tartani, különösen ha a zsebében, táskájában,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>stb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hu-HU" w:eastAsia="zh-CN"/>
              </w:rPr>
              <w:t xml:space="preserve"> helyen tartja, így megelőzhető, hogy a kulcs vagy egyéb tárgy megkarcolja a keretet vagy a lencsét.</w:t>
            </w:r>
          </w:p>
        </w:tc>
      </w:tr>
    </w:tbl>
    <w:p w:rsidR="003A393B" w:rsidRPr="00F5583F" w:rsidRDefault="003A393B">
      <w:pPr>
        <w:rPr>
          <w:rFonts w:ascii="Arial" w:hAnsi="Arial" w:cs="Arial"/>
          <w:lang w:val="hu-HU"/>
        </w:rPr>
      </w:pPr>
    </w:p>
    <w:sectPr w:rsidR="003A393B" w:rsidRPr="00F5583F" w:rsidSect="00873A85">
      <w:pgSz w:w="11906" w:h="16838"/>
      <w:pgMar w:top="1417" w:right="1417" w:bottom="1134" w:left="1417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08"/>
  <w:hyphenationZone w:val="425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85"/>
    <w:rsid w:val="00035568"/>
    <w:rsid w:val="00040948"/>
    <w:rsid w:val="000B54FF"/>
    <w:rsid w:val="00132B29"/>
    <w:rsid w:val="00233321"/>
    <w:rsid w:val="003A393B"/>
    <w:rsid w:val="004933C6"/>
    <w:rsid w:val="00507474"/>
    <w:rsid w:val="00570009"/>
    <w:rsid w:val="005C7B7C"/>
    <w:rsid w:val="00603F29"/>
    <w:rsid w:val="00626191"/>
    <w:rsid w:val="00635A79"/>
    <w:rsid w:val="0065730D"/>
    <w:rsid w:val="007D21BE"/>
    <w:rsid w:val="007E0F3C"/>
    <w:rsid w:val="00873A85"/>
    <w:rsid w:val="0098306E"/>
    <w:rsid w:val="009A2D5C"/>
    <w:rsid w:val="00A85AD1"/>
    <w:rsid w:val="00A91307"/>
    <w:rsid w:val="00B8707F"/>
    <w:rsid w:val="00BC46AC"/>
    <w:rsid w:val="00DD62D0"/>
    <w:rsid w:val="00DE4E4B"/>
    <w:rsid w:val="00DF215C"/>
    <w:rsid w:val="00F12927"/>
    <w:rsid w:val="00F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CA98"/>
  <w15:docId w15:val="{791DB10B-EF9F-452C-9E96-461CD4C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873A85"/>
    <w:pPr>
      <w:spacing w:after="200" w:line="276" w:lineRule="auto"/>
    </w:pPr>
    <w:rPr>
      <w:rFonts w:ascii="Calibri" w:hAnsi="Calibri"/>
      <w:kern w:val="0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批注框文本 Char Char"/>
    <w:basedOn w:val="Norml"/>
    <w:link w:val="CharCharCharChar"/>
    <w:uiPriority w:val="99"/>
    <w:rsid w:val="0087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CharChar">
    <w:name w:val="批注框文本 Char Char Char Char"/>
    <w:basedOn w:val="Bekezdsalapbettpusa"/>
    <w:link w:val="CharChar"/>
    <w:uiPriority w:val="99"/>
    <w:semiHidden/>
    <w:locked/>
    <w:rsid w:val="00873A85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83F"/>
    <w:rPr>
      <w:rFonts w:ascii="Tahoma" w:hAnsi="Tahoma" w:cs="Tahoma"/>
      <w:kern w:val="0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635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kefun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efun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                         _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_</dc:title>
  <dc:creator>SA</dc:creator>
  <cp:lastModifiedBy>Urbán Rita</cp:lastModifiedBy>
  <cp:revision>3</cp:revision>
  <cp:lastPrinted>2009-11-24T12:01:00Z</cp:lastPrinted>
  <dcterms:created xsi:type="dcterms:W3CDTF">2016-05-09T09:35:00Z</dcterms:created>
  <dcterms:modified xsi:type="dcterms:W3CDTF">2016-05-09T09:35:00Z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